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0C" w:rsidRDefault="0044090C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55AD429" wp14:editId="2889F8FF">
            <wp:simplePos x="0" y="0"/>
            <wp:positionH relativeFrom="margin">
              <wp:posOffset>-649236</wp:posOffset>
            </wp:positionH>
            <wp:positionV relativeFrom="paragraph">
              <wp:posOffset>5080</wp:posOffset>
            </wp:positionV>
            <wp:extent cx="7211962" cy="9315450"/>
            <wp:effectExtent l="0" t="0" r="8255" b="0"/>
            <wp:wrapNone/>
            <wp:docPr id="2" name="Afbeelding 2" descr="Afbeeldingsresultaat voor kleurplaat zee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kleurplaat zeeh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757" cy="932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0C" w:rsidRDefault="0044090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2287" wp14:editId="2648594E">
                <wp:simplePos x="0" y="0"/>
                <wp:positionH relativeFrom="margin">
                  <wp:posOffset>-247650</wp:posOffset>
                </wp:positionH>
                <wp:positionV relativeFrom="paragraph">
                  <wp:posOffset>203835</wp:posOffset>
                </wp:positionV>
                <wp:extent cx="6372225" cy="17907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090C" w:rsidRPr="0044090C" w:rsidRDefault="0044090C" w:rsidP="0044090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outline/>
                                <w:color w:val="000000"/>
                                <w:sz w:val="160"/>
                                <w:szCs w:val="72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4090C">
                              <w:rPr>
                                <w:rFonts w:ascii="Baskerville Old Face" w:hAnsi="Baskerville Old Face"/>
                                <w:b/>
                                <w:outline/>
                                <w:color w:val="000000"/>
                                <w:sz w:val="160"/>
                                <w:szCs w:val="72"/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Project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B228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9.5pt;margin-top:16.05pt;width:501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" filled="f" stroked="f">
                <v:textbox>
                  <w:txbxContent>
                    <w:p w:rsidR="0044090C" w:rsidRPr="0044090C" w:rsidRDefault="0044090C" w:rsidP="0044090C">
                      <w:pPr>
                        <w:jc w:val="center"/>
                        <w:rPr>
                          <w:rFonts w:ascii="Baskerville Old Face" w:hAnsi="Baskerville Old Face"/>
                          <w:b/>
                          <w:outline/>
                          <w:color w:val="000000"/>
                          <w:sz w:val="160"/>
                          <w:szCs w:val="72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4090C">
                        <w:rPr>
                          <w:rFonts w:ascii="Baskerville Old Face" w:hAnsi="Baskerville Old Face"/>
                          <w:b/>
                          <w:outline/>
                          <w:color w:val="000000"/>
                          <w:sz w:val="160"/>
                          <w:szCs w:val="72"/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Project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931B8D" w:rsidRDefault="00931B8D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/>
    <w:p w:rsidR="0044090C" w:rsidRDefault="0044090C">
      <w:pPr>
        <w:rPr>
          <w:rFonts w:ascii="Chiller" w:hAnsi="Chiller"/>
          <w:sz w:val="72"/>
        </w:rPr>
      </w:pPr>
      <w:r w:rsidRPr="0044090C">
        <w:rPr>
          <w:rFonts w:ascii="Chiller" w:hAnsi="Chiller"/>
          <w:sz w:val="72"/>
        </w:rPr>
        <w:t>Naam:</w:t>
      </w:r>
    </w:p>
    <w:p w:rsidR="0044090C" w:rsidRDefault="0044090C">
      <w:pPr>
        <w:rPr>
          <w:rFonts w:ascii="Chiller" w:hAnsi="Chiller"/>
          <w:sz w:val="24"/>
          <w:szCs w:val="24"/>
        </w:rPr>
      </w:pPr>
    </w:p>
    <w:p w:rsidR="0044090C" w:rsidRPr="003A7964" w:rsidRDefault="00D11FB7" w:rsidP="00D11FB7">
      <w:pPr>
        <w:jc w:val="center"/>
        <w:rPr>
          <w:rFonts w:ascii="Bradley Hand ITC" w:hAnsi="Bradley Hand ITC"/>
          <w:noProof/>
          <w:sz w:val="72"/>
          <w:lang w:eastAsia="nl-NL"/>
        </w:rPr>
      </w:pPr>
      <w:r>
        <w:rPr>
          <w:rFonts w:ascii="Bradley Hand ITC" w:hAnsi="Bradley Hand ITC"/>
          <w:noProof/>
          <w:sz w:val="72"/>
          <w:lang w:eastAsia="nl-NL"/>
        </w:rPr>
        <w:lastRenderedPageBreak/>
        <w:t xml:space="preserve">Les 1 - </w:t>
      </w:r>
      <w:r w:rsidR="003A7964">
        <w:rPr>
          <w:rFonts w:ascii="Bradley Hand ITC" w:hAnsi="Bradley Hand ITC"/>
          <w:noProof/>
          <w:sz w:val="72"/>
          <w:lang w:eastAsia="nl-NL"/>
        </w:rPr>
        <w:t>Waterzuivering</w:t>
      </w:r>
    </w:p>
    <w:p w:rsidR="0044090C" w:rsidRPr="0044090C" w:rsidRDefault="0044090C" w:rsidP="0044090C">
      <w:pPr>
        <w:jc w:val="center"/>
        <w:rPr>
          <w:rFonts w:asciiTheme="majorHAnsi" w:hAnsiTheme="majorHAnsi"/>
          <w:noProof/>
          <w:lang w:eastAsia="nl-NL"/>
        </w:rPr>
      </w:pPr>
    </w:p>
    <w:p w:rsidR="0044090C" w:rsidRPr="000912AF" w:rsidRDefault="006746B4" w:rsidP="000912AF">
      <w:pPr>
        <w:jc w:val="center"/>
        <w:rPr>
          <w:rFonts w:ascii="Bradley Hand ITC" w:hAnsi="Bradley Hand ITC"/>
          <w:noProof/>
          <w:sz w:val="36"/>
          <w:szCs w:val="24"/>
          <w:lang w:eastAsia="nl-NL"/>
        </w:rPr>
      </w:pPr>
      <w:r w:rsidRPr="000912AF">
        <w:rPr>
          <w:rFonts w:ascii="Bradley Hand ITC" w:hAnsi="Bradley Hand ITC"/>
          <w:noProof/>
          <w:sz w:val="36"/>
          <w:szCs w:val="24"/>
          <w:lang w:eastAsia="nl-NL"/>
        </w:rPr>
        <w:t xml:space="preserve">Dit ga </w:t>
      </w:r>
      <w:r w:rsidR="0044090C" w:rsidRPr="000912AF">
        <w:rPr>
          <w:rFonts w:ascii="Bradley Hand ITC" w:hAnsi="Bradley Hand ITC"/>
          <w:noProof/>
          <w:sz w:val="36"/>
          <w:szCs w:val="24"/>
          <w:lang w:eastAsia="nl-NL"/>
        </w:rPr>
        <w:t>je leren:</w:t>
      </w:r>
    </w:p>
    <w:p w:rsidR="0044090C" w:rsidRDefault="0044090C" w:rsidP="0044090C">
      <w:pPr>
        <w:pStyle w:val="Lijstalinea"/>
        <w:numPr>
          <w:ilvl w:val="0"/>
          <w:numId w:val="1"/>
        </w:numPr>
        <w:rPr>
          <w:rFonts w:asciiTheme="majorHAnsi" w:hAnsiTheme="majorHAnsi"/>
          <w:noProof/>
          <w:sz w:val="24"/>
          <w:szCs w:val="24"/>
          <w:lang w:eastAsia="nl-NL"/>
        </w:rPr>
      </w:pPr>
      <w:r>
        <w:rPr>
          <w:rFonts w:asciiTheme="majorHAnsi" w:hAnsiTheme="majorHAnsi"/>
          <w:noProof/>
          <w:sz w:val="24"/>
          <w:szCs w:val="24"/>
          <w:lang w:eastAsia="nl-NL"/>
        </w:rPr>
        <w:t>Je leert hoe drinkwater wordt gemaakt.</w:t>
      </w:r>
    </w:p>
    <w:p w:rsidR="0044090C" w:rsidRPr="0044090C" w:rsidRDefault="0044090C" w:rsidP="0044090C">
      <w:pPr>
        <w:pStyle w:val="Lijstalinea"/>
        <w:numPr>
          <w:ilvl w:val="0"/>
          <w:numId w:val="1"/>
        </w:numPr>
        <w:rPr>
          <w:rFonts w:asciiTheme="majorHAnsi" w:hAnsiTheme="majorHAnsi"/>
          <w:noProof/>
          <w:sz w:val="24"/>
          <w:szCs w:val="24"/>
          <w:lang w:eastAsia="nl-NL"/>
        </w:rPr>
      </w:pPr>
      <w:r>
        <w:rPr>
          <w:rFonts w:asciiTheme="majorHAnsi" w:hAnsiTheme="majorHAnsi"/>
          <w:noProof/>
          <w:sz w:val="24"/>
          <w:szCs w:val="24"/>
          <w:lang w:eastAsia="nl-NL"/>
        </w:rPr>
        <w:t>Waarom we zuinig moeten zijn met drinkwater.</w:t>
      </w:r>
    </w:p>
    <w:p w:rsidR="0044090C" w:rsidRDefault="0044090C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6746B4" w:rsidRDefault="006746B4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6746B4" w:rsidRPr="005122D3" w:rsidRDefault="005122D3" w:rsidP="000912AF">
      <w:pPr>
        <w:jc w:val="center"/>
        <w:rPr>
          <w:rFonts w:ascii="Bradley Hand ITC" w:hAnsi="Bradley Hand ITC"/>
          <w:noProof/>
          <w:sz w:val="40"/>
          <w:lang w:eastAsia="nl-NL"/>
        </w:rPr>
      </w:pPr>
      <w:r>
        <w:rPr>
          <w:rFonts w:ascii="Bradley Hand ITC" w:hAnsi="Bradley Hand ITC"/>
          <w:noProof/>
          <w:sz w:val="40"/>
          <w:lang w:eastAsia="nl-NL"/>
        </w:rPr>
        <w:t>Wat is..</w:t>
      </w:r>
    </w:p>
    <w:p w:rsidR="005122D3" w:rsidRDefault="005122D3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5122D3" w:rsidRDefault="005122D3" w:rsidP="0044090C">
      <w:pPr>
        <w:rPr>
          <w:rFonts w:asciiTheme="majorHAnsi" w:hAnsiTheme="majorHAnsi"/>
          <w:noProof/>
          <w:sz w:val="28"/>
          <w:lang w:eastAsia="nl-NL"/>
        </w:rPr>
      </w:pPr>
      <w:r>
        <w:rPr>
          <w:rFonts w:asciiTheme="majorHAnsi" w:hAnsiTheme="majorHAnsi"/>
          <w:noProof/>
          <w:sz w:val="28"/>
          <w:lang w:eastAsia="nl-NL"/>
        </w:rPr>
        <w:t>Grondwater? ……………………………………………………………………………………….</w:t>
      </w:r>
    </w:p>
    <w:p w:rsidR="005122D3" w:rsidRDefault="005122D3" w:rsidP="0044090C">
      <w:pPr>
        <w:rPr>
          <w:rFonts w:asciiTheme="majorHAnsi" w:hAnsiTheme="majorHAnsi"/>
          <w:noProof/>
          <w:sz w:val="28"/>
          <w:lang w:eastAsia="nl-NL"/>
        </w:rPr>
      </w:pPr>
    </w:p>
    <w:p w:rsidR="005122D3" w:rsidRDefault="005122D3" w:rsidP="0044090C">
      <w:pPr>
        <w:rPr>
          <w:rFonts w:asciiTheme="majorHAnsi" w:hAnsiTheme="majorHAnsi"/>
          <w:noProof/>
          <w:sz w:val="28"/>
          <w:lang w:eastAsia="nl-NL"/>
        </w:rPr>
      </w:pPr>
      <w:r>
        <w:rPr>
          <w:rFonts w:asciiTheme="majorHAnsi" w:hAnsiTheme="majorHAnsi"/>
          <w:noProof/>
          <w:sz w:val="28"/>
          <w:lang w:eastAsia="nl-NL"/>
        </w:rPr>
        <w:t>Oppervlaktewater?...................................................................................</w:t>
      </w:r>
    </w:p>
    <w:p w:rsidR="005122D3" w:rsidRDefault="005122D3" w:rsidP="0044090C">
      <w:pPr>
        <w:rPr>
          <w:rFonts w:asciiTheme="majorHAnsi" w:hAnsiTheme="majorHAnsi"/>
          <w:noProof/>
          <w:sz w:val="28"/>
          <w:lang w:eastAsia="nl-NL"/>
        </w:rPr>
      </w:pPr>
    </w:p>
    <w:p w:rsidR="005122D3" w:rsidRDefault="005122D3" w:rsidP="0044090C">
      <w:pPr>
        <w:rPr>
          <w:rFonts w:asciiTheme="majorHAnsi" w:hAnsiTheme="majorHAnsi"/>
          <w:noProof/>
          <w:sz w:val="28"/>
          <w:lang w:eastAsia="nl-NL"/>
        </w:rPr>
      </w:pPr>
      <w:r>
        <w:rPr>
          <w:rFonts w:asciiTheme="majorHAnsi" w:hAnsiTheme="majorHAnsi"/>
          <w:noProof/>
          <w:sz w:val="28"/>
          <w:lang w:eastAsia="nl-NL"/>
        </w:rPr>
        <w:t>Een spaarbekken?.....................................................................................</w:t>
      </w:r>
    </w:p>
    <w:p w:rsidR="005122D3" w:rsidRDefault="005122D3" w:rsidP="0044090C">
      <w:pPr>
        <w:rPr>
          <w:rFonts w:asciiTheme="majorHAnsi" w:hAnsiTheme="majorHAnsi"/>
          <w:noProof/>
          <w:sz w:val="28"/>
          <w:lang w:eastAsia="nl-NL"/>
        </w:rPr>
      </w:pPr>
    </w:p>
    <w:p w:rsidR="005122D3" w:rsidRPr="005122D3" w:rsidRDefault="005122D3" w:rsidP="0044090C">
      <w:pPr>
        <w:rPr>
          <w:rFonts w:asciiTheme="majorHAnsi" w:hAnsiTheme="majorHAnsi"/>
          <w:noProof/>
          <w:sz w:val="28"/>
          <w:lang w:eastAsia="nl-NL"/>
        </w:rPr>
      </w:pPr>
      <w:r>
        <w:rPr>
          <w:rFonts w:asciiTheme="majorHAnsi" w:hAnsiTheme="majorHAnsi"/>
          <w:noProof/>
          <w:sz w:val="28"/>
          <w:lang w:eastAsia="nl-NL"/>
        </w:rPr>
        <w:t>Een bacterie? ………………………………………………………………………………………</w:t>
      </w:r>
    </w:p>
    <w:p w:rsidR="000912AF" w:rsidRDefault="000912AF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0912AF" w:rsidRPr="000912AF" w:rsidRDefault="005122D3" w:rsidP="000912AF">
      <w:pPr>
        <w:jc w:val="center"/>
        <w:rPr>
          <w:rFonts w:ascii="Bradley Hand ITC" w:hAnsi="Bradley Hand ITC"/>
          <w:noProof/>
          <w:sz w:val="36"/>
          <w:lang w:eastAsia="nl-NL"/>
        </w:rPr>
      </w:pPr>
      <w:r w:rsidRPr="000912AF">
        <w:rPr>
          <w:rFonts w:ascii="Bradley Hand ITC" w:hAnsi="Bradley Hand ITC"/>
          <w:noProof/>
          <w:sz w:val="36"/>
          <w:lang w:eastAsia="nl-NL"/>
        </w:rPr>
        <w:t>Hoe wordt drinkwater gemaakt?</w:t>
      </w:r>
      <w:r w:rsidR="000912AF">
        <w:rPr>
          <w:rFonts w:ascii="Bradley Hand ITC" w:hAnsi="Bradley Hand ITC"/>
          <w:noProof/>
          <w:sz w:val="36"/>
          <w:lang w:eastAsia="nl-NL"/>
        </w:rPr>
        <w:t xml:space="preserve"> </w:t>
      </w:r>
    </w:p>
    <w:p w:rsidR="006746B4" w:rsidRPr="000912AF" w:rsidRDefault="005122D3" w:rsidP="000912AF">
      <w:pPr>
        <w:jc w:val="center"/>
        <w:rPr>
          <w:rFonts w:ascii="Bradley Hand ITC" w:hAnsi="Bradley Hand ITC"/>
          <w:noProof/>
          <w:sz w:val="36"/>
          <w:lang w:eastAsia="nl-NL"/>
        </w:rPr>
      </w:pPr>
      <w:r w:rsidRPr="000912AF">
        <w:rPr>
          <w:rFonts w:ascii="Bradley Hand ITC" w:hAnsi="Bradley Hand ITC"/>
          <w:noProof/>
          <w:sz w:val="36"/>
          <w:lang w:eastAsia="nl-NL"/>
        </w:rPr>
        <w:t>Zet in de goede volgorde:</w:t>
      </w:r>
    </w:p>
    <w:p w:rsidR="005122D3" w:rsidRPr="005122D3" w:rsidRDefault="005122D3" w:rsidP="0044090C">
      <w:pPr>
        <w:rPr>
          <w:rFonts w:asciiTheme="majorHAnsi" w:hAnsiTheme="majorHAnsi"/>
          <w:noProof/>
          <w:sz w:val="28"/>
          <w:lang w:eastAsia="nl-NL"/>
        </w:rPr>
      </w:pPr>
      <w:r w:rsidRPr="005122D3">
        <w:rPr>
          <w:rFonts w:asciiTheme="majorHAnsi" w:hAnsiTheme="majorHAnsi"/>
          <w:noProof/>
          <w:sz w:val="28"/>
          <w:lang w:eastAsia="nl-NL"/>
        </w:rPr>
        <w:t xml:space="preserve">drinkwater – spaarbekkens -  waterfabriek – Oppervlaktewater - voorgezuiverd </w:t>
      </w:r>
    </w:p>
    <w:p w:rsidR="006746B4" w:rsidRDefault="006746B4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6746B4" w:rsidRDefault="005122D3" w:rsidP="0044090C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 xml:space="preserve">………………………………… </w:t>
      </w:r>
      <w:r w:rsidRPr="005122D3">
        <w:rPr>
          <w:rFonts w:ascii="Bradley Hand ITC" w:hAnsi="Bradley Hand ITC"/>
          <w:noProof/>
          <w:sz w:val="28"/>
          <w:lang w:eastAsia="nl-NL"/>
        </w:rPr>
        <w:sym w:font="Wingdings" w:char="F0E0"/>
      </w:r>
      <w:r>
        <w:rPr>
          <w:rFonts w:ascii="Bradley Hand ITC" w:hAnsi="Bradley Hand ITC"/>
          <w:noProof/>
          <w:sz w:val="28"/>
          <w:lang w:eastAsia="nl-NL"/>
        </w:rPr>
        <w:t xml:space="preserve"> …………………………………</w:t>
      </w:r>
      <w:r w:rsidRPr="005122D3">
        <w:rPr>
          <w:rFonts w:ascii="Bradley Hand ITC" w:hAnsi="Bradley Hand ITC"/>
          <w:noProof/>
          <w:sz w:val="28"/>
          <w:lang w:eastAsia="nl-NL"/>
        </w:rPr>
        <w:sym w:font="Wingdings" w:char="F0E0"/>
      </w:r>
      <w:r>
        <w:rPr>
          <w:rFonts w:ascii="Bradley Hand ITC" w:hAnsi="Bradley Hand ITC"/>
          <w:noProof/>
          <w:sz w:val="28"/>
          <w:lang w:eastAsia="nl-NL"/>
        </w:rPr>
        <w:t xml:space="preserve"> ……………………………</w:t>
      </w:r>
    </w:p>
    <w:p w:rsidR="005122D3" w:rsidRDefault="005122D3" w:rsidP="005122D3">
      <w:pPr>
        <w:rPr>
          <w:rFonts w:ascii="Bradley Hand ITC" w:hAnsi="Bradley Hand ITC"/>
          <w:noProof/>
          <w:sz w:val="28"/>
          <w:lang w:eastAsia="nl-NL"/>
        </w:rPr>
      </w:pPr>
    </w:p>
    <w:p w:rsidR="005122D3" w:rsidRDefault="005122D3" w:rsidP="005122D3">
      <w:pPr>
        <w:rPr>
          <w:rFonts w:ascii="Bradley Hand ITC" w:hAnsi="Bradley Hand ITC"/>
          <w:noProof/>
          <w:sz w:val="28"/>
          <w:lang w:eastAsia="nl-NL"/>
        </w:rPr>
      </w:pPr>
    </w:p>
    <w:p w:rsidR="006746B4" w:rsidRDefault="005122D3" w:rsidP="0044090C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 xml:space="preserve">………………………….. </w:t>
      </w:r>
      <w:r w:rsidRPr="005122D3">
        <w:rPr>
          <w:rFonts w:ascii="Bradley Hand ITC" w:hAnsi="Bradley Hand ITC"/>
          <w:noProof/>
          <w:sz w:val="28"/>
          <w:lang w:eastAsia="nl-NL"/>
        </w:rPr>
        <w:sym w:font="Wingdings" w:char="F0E0"/>
      </w:r>
      <w:r>
        <w:rPr>
          <w:rFonts w:ascii="Bradley Hand ITC" w:hAnsi="Bradley Hand ITC"/>
          <w:noProof/>
          <w:sz w:val="28"/>
          <w:lang w:eastAsia="nl-NL"/>
        </w:rPr>
        <w:t xml:space="preserve"> ………………………………</w:t>
      </w:r>
      <w:r w:rsidR="000912AF">
        <w:rPr>
          <w:rFonts w:ascii="Bradley Hand ITC" w:hAnsi="Bradley Hand ITC"/>
          <w:noProof/>
          <w:sz w:val="28"/>
          <w:lang w:eastAsia="nl-NL"/>
        </w:rPr>
        <w:t xml:space="preserve"> </w:t>
      </w:r>
    </w:p>
    <w:p w:rsidR="006746B4" w:rsidRDefault="000912AF" w:rsidP="0044090C">
      <w:pPr>
        <w:rPr>
          <w:rFonts w:ascii="Bradley Hand ITC" w:hAnsi="Bradley Hand ITC"/>
          <w:noProof/>
          <w:sz w:val="40"/>
          <w:lang w:eastAsia="nl-NL"/>
        </w:rPr>
      </w:pPr>
      <w:r w:rsidRPr="000912AF">
        <w:rPr>
          <w:rFonts w:ascii="Bradley Hand ITC" w:hAnsi="Bradley Hand ITC"/>
          <w:noProof/>
          <w:sz w:val="40"/>
          <w:lang w:eastAsia="nl-NL"/>
        </w:rPr>
        <w:lastRenderedPageBreak/>
        <w:t>Hoe komt het dat er steeds minder drinkwater is?</w:t>
      </w:r>
    </w:p>
    <w:p w:rsidR="000912AF" w:rsidRPr="000912AF" w:rsidRDefault="000912AF" w:rsidP="000912AF">
      <w:pPr>
        <w:jc w:val="center"/>
        <w:rPr>
          <w:rFonts w:asciiTheme="majorHAnsi" w:hAnsiTheme="majorHAnsi"/>
          <w:noProof/>
          <w:lang w:eastAsia="nl-NL"/>
        </w:rPr>
      </w:pPr>
      <w:r w:rsidRPr="000912AF">
        <w:rPr>
          <w:rFonts w:asciiTheme="majorHAnsi" w:hAnsiTheme="majorHAnsi"/>
          <w:noProof/>
          <w:lang w:eastAsia="nl-NL"/>
        </w:rPr>
        <w:t>Leefwereld blz. 67</w:t>
      </w:r>
      <w:r w:rsidR="00D11FB7">
        <w:rPr>
          <w:rFonts w:asciiTheme="majorHAnsi" w:hAnsiTheme="majorHAnsi"/>
          <w:noProof/>
          <w:lang w:eastAsia="nl-NL"/>
        </w:rPr>
        <w:t xml:space="preserve"> / Internet zoekopdracht</w:t>
      </w:r>
    </w:p>
    <w:p w:rsidR="006746B4" w:rsidRDefault="006746B4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0912AF" w:rsidRDefault="000912AF" w:rsidP="0044090C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</w:t>
      </w:r>
    </w:p>
    <w:p w:rsidR="005B37B0" w:rsidRDefault="000912AF" w:rsidP="0044090C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………………………………………………………………………………………………….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</w:t>
      </w:r>
    </w:p>
    <w:p w:rsidR="005B37B0" w:rsidRDefault="005B37B0" w:rsidP="0044090C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………………………………………………………………………………………………….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………………………………………………………………………………………………….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………………………………………………………………………………………………….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………………………………………………………………………………………………….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  <w:r>
        <w:rPr>
          <w:rFonts w:ascii="Bradley Hand ITC" w:hAnsi="Bradley Hand ITC"/>
          <w:noProof/>
          <w:sz w:val="28"/>
          <w:lang w:eastAsia="nl-NL"/>
        </w:rPr>
        <w:t>………………………………………………………………………………………………….</w:t>
      </w:r>
    </w:p>
    <w:p w:rsidR="005B37B0" w:rsidRDefault="005B37B0" w:rsidP="005B37B0">
      <w:pPr>
        <w:rPr>
          <w:rFonts w:ascii="Bradley Hand ITC" w:hAnsi="Bradley Hand ITC"/>
          <w:noProof/>
          <w:sz w:val="28"/>
          <w:lang w:eastAsia="nl-NL"/>
        </w:rPr>
      </w:pPr>
    </w:p>
    <w:p w:rsidR="005B37B0" w:rsidRDefault="005B37B0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F12A4B" w:rsidRDefault="00F12A4B" w:rsidP="0044090C">
      <w:pPr>
        <w:rPr>
          <w:rFonts w:ascii="Bradley Hand ITC" w:hAnsi="Bradley Hand ITC"/>
          <w:noProof/>
          <w:sz w:val="28"/>
          <w:lang w:eastAsia="nl-NL"/>
        </w:rPr>
      </w:pPr>
    </w:p>
    <w:p w:rsidR="0044090C" w:rsidRDefault="0044090C" w:rsidP="000912AF">
      <w:pPr>
        <w:rPr>
          <w:rFonts w:ascii="Bradley Hand ITC" w:hAnsi="Bradley Hand ITC"/>
          <w:sz w:val="24"/>
          <w:szCs w:val="24"/>
        </w:rPr>
      </w:pPr>
    </w:p>
    <w:p w:rsidR="000912AF" w:rsidRPr="000912AF" w:rsidRDefault="000912AF" w:rsidP="006746B4">
      <w:pPr>
        <w:jc w:val="center"/>
        <w:rPr>
          <w:rFonts w:ascii="Bradley Hand ITC" w:hAnsi="Bradley Hand ITC"/>
          <w:sz w:val="56"/>
          <w:szCs w:val="24"/>
        </w:rPr>
      </w:pPr>
      <w:r w:rsidRPr="000912AF">
        <w:rPr>
          <w:rFonts w:ascii="Bradley Hand ITC" w:hAnsi="Bradley Hand ITC"/>
          <w:sz w:val="56"/>
          <w:szCs w:val="24"/>
        </w:rPr>
        <w:t>Tijd voor een proefje!</w:t>
      </w:r>
    </w:p>
    <w:p w:rsidR="00F12A4B" w:rsidRDefault="000912AF" w:rsidP="00F12A4B">
      <w:pPr>
        <w:jc w:val="center"/>
        <w:rPr>
          <w:rFonts w:ascii="Bradley Hand ITC" w:hAnsi="Bradley Hand ITC"/>
          <w:sz w:val="56"/>
          <w:szCs w:val="24"/>
        </w:rPr>
      </w:pPr>
      <w:r w:rsidRPr="000912AF">
        <w:rPr>
          <w:rFonts w:ascii="Bradley Hand ITC" w:hAnsi="Bradley Hand ITC"/>
          <w:sz w:val="56"/>
          <w:szCs w:val="24"/>
        </w:rPr>
        <w:t>Waterzuivering!</w:t>
      </w:r>
    </w:p>
    <w:tbl>
      <w:tblPr>
        <w:tblStyle w:val="Tabelraster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300"/>
        <w:gridCol w:w="2969"/>
        <w:gridCol w:w="2793"/>
      </w:tblGrid>
      <w:tr w:rsidR="005008EF" w:rsidTr="005008EF">
        <w:tc>
          <w:tcPr>
            <w:tcW w:w="3020" w:type="dxa"/>
          </w:tcPr>
          <w:p w:rsidR="005008EF" w:rsidRP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08EF">
              <w:rPr>
                <w:rFonts w:asciiTheme="majorHAnsi" w:hAnsiTheme="majorHAnsi"/>
                <w:sz w:val="24"/>
                <w:szCs w:val="24"/>
              </w:rPr>
              <w:t>Deze filter heb ik gebruikt:</w:t>
            </w:r>
          </w:p>
        </w:tc>
        <w:tc>
          <w:tcPr>
            <w:tcW w:w="3021" w:type="dxa"/>
          </w:tcPr>
          <w:p w:rsidR="005008EF" w:rsidRPr="005008EF" w:rsidRDefault="005008EF" w:rsidP="005008EF">
            <w:pPr>
              <w:rPr>
                <w:rFonts w:asciiTheme="majorHAnsi" w:hAnsiTheme="majorHAnsi"/>
                <w:sz w:val="24"/>
                <w:szCs w:val="24"/>
              </w:rPr>
            </w:pPr>
            <w:r w:rsidRPr="005008EF">
              <w:rPr>
                <w:rFonts w:asciiTheme="majorHAnsi" w:hAnsiTheme="majorHAnsi"/>
                <w:sz w:val="24"/>
                <w:szCs w:val="24"/>
              </w:rPr>
              <w:t>Is het schoon?</w:t>
            </w:r>
          </w:p>
        </w:tc>
        <w:tc>
          <w:tcPr>
            <w:tcW w:w="3021" w:type="dxa"/>
          </w:tcPr>
          <w:p w:rsidR="005008EF" w:rsidRP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08EF">
              <w:rPr>
                <w:rFonts w:asciiTheme="majorHAnsi" w:hAnsiTheme="majorHAnsi"/>
                <w:sz w:val="24"/>
                <w:szCs w:val="24"/>
              </w:rPr>
              <w:t>Hoe denk je dat dat komt?</w:t>
            </w:r>
          </w:p>
        </w:tc>
      </w:tr>
      <w:tr w:rsidR="005008EF" w:rsidTr="005008EF">
        <w:tc>
          <w:tcPr>
            <w:tcW w:w="3020" w:type="dxa"/>
          </w:tcPr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  <w:r>
              <w:rPr>
                <w:rFonts w:ascii="Bradley Hand ITC" w:hAnsi="Bradley Hand ITC"/>
                <w:sz w:val="56"/>
                <w:szCs w:val="24"/>
              </w:rPr>
              <w:t>Alleen een koffiefilter</w:t>
            </w:r>
          </w:p>
        </w:tc>
        <w:tc>
          <w:tcPr>
            <w:tcW w:w="3021" w:type="dxa"/>
          </w:tcPr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Ja/beetje/nee/helemaal niet</w:t>
            </w: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008EF" w:rsidRP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</w:tc>
      </w:tr>
      <w:tr w:rsidR="005008EF" w:rsidTr="005008EF">
        <w:tc>
          <w:tcPr>
            <w:tcW w:w="3020" w:type="dxa"/>
          </w:tcPr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  <w:r>
              <w:rPr>
                <w:rFonts w:ascii="Bradley Hand ITC" w:hAnsi="Bradley Hand ITC"/>
                <w:sz w:val="56"/>
                <w:szCs w:val="24"/>
              </w:rPr>
              <w:t>Koffiefilter+</w:t>
            </w:r>
          </w:p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  <w:r>
              <w:rPr>
                <w:rFonts w:ascii="Bradley Hand ITC" w:hAnsi="Bradley Hand ITC"/>
                <w:sz w:val="56"/>
                <w:szCs w:val="24"/>
              </w:rPr>
              <w:t>stenen</w:t>
            </w:r>
          </w:p>
        </w:tc>
        <w:tc>
          <w:tcPr>
            <w:tcW w:w="3021" w:type="dxa"/>
          </w:tcPr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008EF">
              <w:rPr>
                <w:rFonts w:asciiTheme="majorHAnsi" w:hAnsiTheme="majorHAnsi"/>
                <w:sz w:val="24"/>
                <w:szCs w:val="24"/>
              </w:rPr>
              <w:t>Ja/beetje/nee/helemaal niet</w:t>
            </w: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P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</w:tc>
      </w:tr>
      <w:tr w:rsidR="005008EF" w:rsidTr="005008EF">
        <w:tc>
          <w:tcPr>
            <w:tcW w:w="3020" w:type="dxa"/>
          </w:tcPr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  <w:r>
              <w:rPr>
                <w:rFonts w:ascii="Bradley Hand ITC" w:hAnsi="Bradley Hand ITC"/>
                <w:sz w:val="56"/>
                <w:szCs w:val="24"/>
              </w:rPr>
              <w:t>Koffiefilter+</w:t>
            </w:r>
          </w:p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  <w:r>
              <w:rPr>
                <w:rFonts w:ascii="Bradley Hand ITC" w:hAnsi="Bradley Hand ITC"/>
                <w:sz w:val="56"/>
                <w:szCs w:val="24"/>
              </w:rPr>
              <w:t>zand</w:t>
            </w:r>
          </w:p>
        </w:tc>
        <w:tc>
          <w:tcPr>
            <w:tcW w:w="3021" w:type="dxa"/>
          </w:tcPr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Ja/beetje/nee/helemaal niet</w:t>
            </w: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008EF" w:rsidRP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</w:tc>
      </w:tr>
      <w:tr w:rsidR="005008EF" w:rsidTr="005008EF">
        <w:tc>
          <w:tcPr>
            <w:tcW w:w="3020" w:type="dxa"/>
          </w:tcPr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  <w:r>
              <w:rPr>
                <w:rFonts w:ascii="Bradley Hand ITC" w:hAnsi="Bradley Hand ITC"/>
                <w:sz w:val="56"/>
                <w:szCs w:val="24"/>
              </w:rPr>
              <w:t>Koffiefilter+</w:t>
            </w:r>
          </w:p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  <w:r>
              <w:rPr>
                <w:rFonts w:ascii="Bradley Hand ITC" w:hAnsi="Bradley Hand ITC"/>
                <w:sz w:val="56"/>
                <w:szCs w:val="24"/>
              </w:rPr>
              <w:t>watten</w:t>
            </w:r>
          </w:p>
        </w:tc>
        <w:tc>
          <w:tcPr>
            <w:tcW w:w="3021" w:type="dxa"/>
          </w:tcPr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Ja/beetje/nee/helemaal niet</w:t>
            </w: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008EF" w:rsidRDefault="005008EF" w:rsidP="005008EF">
            <w:pPr>
              <w:rPr>
                <w:rFonts w:ascii="Bradley Hand ITC" w:hAnsi="Bradley Hand ITC"/>
                <w:sz w:val="56"/>
                <w:szCs w:val="24"/>
              </w:rPr>
            </w:pPr>
          </w:p>
        </w:tc>
        <w:tc>
          <w:tcPr>
            <w:tcW w:w="3021" w:type="dxa"/>
          </w:tcPr>
          <w:p w:rsidR="005008EF" w:rsidRDefault="005008EF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  <w:p w:rsidR="00F12A4B" w:rsidRDefault="00F12A4B" w:rsidP="005008EF">
            <w:pPr>
              <w:jc w:val="center"/>
              <w:rPr>
                <w:rFonts w:ascii="Bradley Hand ITC" w:hAnsi="Bradley Hand ITC"/>
                <w:sz w:val="56"/>
                <w:szCs w:val="24"/>
              </w:rPr>
            </w:pPr>
          </w:p>
        </w:tc>
      </w:tr>
    </w:tbl>
    <w:p w:rsidR="005008EF" w:rsidRDefault="005008EF" w:rsidP="005008EF">
      <w:pPr>
        <w:rPr>
          <w:rFonts w:ascii="Bradley Hand ITC" w:hAnsi="Bradley Hand ITC"/>
          <w:sz w:val="72"/>
          <w:szCs w:val="24"/>
        </w:rPr>
      </w:pPr>
    </w:p>
    <w:p w:rsidR="000912AF" w:rsidRDefault="000912AF" w:rsidP="006746B4">
      <w:pPr>
        <w:jc w:val="center"/>
        <w:rPr>
          <w:rFonts w:ascii="Bradley Hand ITC" w:hAnsi="Bradley Hand ITC"/>
          <w:sz w:val="48"/>
          <w:szCs w:val="24"/>
        </w:rPr>
      </w:pPr>
      <w:r w:rsidRPr="000912AF">
        <w:rPr>
          <w:rFonts w:ascii="Bradley Hand ITC" w:hAnsi="Bradley Hand ITC"/>
          <w:sz w:val="48"/>
          <w:szCs w:val="24"/>
        </w:rPr>
        <w:t>Wat vond ik van het proefje?</w:t>
      </w:r>
    </w:p>
    <w:p w:rsidR="000912AF" w:rsidRDefault="000912AF" w:rsidP="006746B4">
      <w:pPr>
        <w:jc w:val="center"/>
        <w:rPr>
          <w:rFonts w:ascii="Bradley Hand ITC" w:hAnsi="Bradley Hand ITC"/>
          <w:sz w:val="48"/>
          <w:szCs w:val="24"/>
        </w:rPr>
      </w:pPr>
    </w:p>
    <w:p w:rsidR="000912AF" w:rsidRDefault="000912AF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…………………………………………………………</w:t>
      </w:r>
    </w:p>
    <w:p w:rsidR="00F12A4B" w:rsidRDefault="00F12A4B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…………………………………………………………</w:t>
      </w:r>
    </w:p>
    <w:p w:rsidR="000912AF" w:rsidRDefault="000912AF" w:rsidP="000912AF">
      <w:pPr>
        <w:jc w:val="center"/>
        <w:rPr>
          <w:rFonts w:ascii="Bradley Hand ITC" w:hAnsi="Bradley Hand ITC"/>
          <w:sz w:val="48"/>
          <w:szCs w:val="24"/>
        </w:rPr>
      </w:pPr>
    </w:p>
    <w:p w:rsidR="000912AF" w:rsidRDefault="000912AF" w:rsidP="000912AF">
      <w:pPr>
        <w:jc w:val="center"/>
        <w:rPr>
          <w:rFonts w:ascii="Bradley Hand ITC" w:hAnsi="Bradley Hand ITC"/>
          <w:sz w:val="48"/>
          <w:szCs w:val="24"/>
        </w:rPr>
      </w:pPr>
    </w:p>
    <w:p w:rsidR="000912AF" w:rsidRDefault="000912AF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Wat heb ik geleerd deze les?</w:t>
      </w:r>
    </w:p>
    <w:p w:rsidR="000912AF" w:rsidRDefault="000912AF" w:rsidP="000912AF">
      <w:pPr>
        <w:jc w:val="center"/>
        <w:rPr>
          <w:rFonts w:ascii="Bradley Hand ITC" w:hAnsi="Bradley Hand ITC"/>
          <w:sz w:val="48"/>
          <w:szCs w:val="24"/>
        </w:rPr>
      </w:pPr>
    </w:p>
    <w:p w:rsidR="000912AF" w:rsidRDefault="000912AF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……………………………………………………...</w:t>
      </w:r>
    </w:p>
    <w:p w:rsidR="00F12A4B" w:rsidRDefault="00F12A4B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………………………………………………………</w:t>
      </w:r>
    </w:p>
    <w:p w:rsidR="00F12A4B" w:rsidRDefault="00F12A4B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………………………………………………………</w:t>
      </w:r>
    </w:p>
    <w:p w:rsidR="00F12A4B" w:rsidRDefault="00F12A4B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………………………………………………………</w:t>
      </w:r>
    </w:p>
    <w:p w:rsidR="00F12A4B" w:rsidRDefault="00F12A4B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………………………………………………………</w:t>
      </w:r>
    </w:p>
    <w:p w:rsidR="00F12A4B" w:rsidRDefault="00F12A4B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………………………………………………………</w:t>
      </w:r>
    </w:p>
    <w:p w:rsidR="000912AF" w:rsidRDefault="000912AF" w:rsidP="000912AF">
      <w:pPr>
        <w:jc w:val="center"/>
        <w:rPr>
          <w:rFonts w:ascii="Bradley Hand ITC" w:hAnsi="Bradley Hand ITC"/>
          <w:sz w:val="48"/>
          <w:szCs w:val="24"/>
        </w:rPr>
      </w:pPr>
    </w:p>
    <w:p w:rsidR="00184825" w:rsidRDefault="00184825" w:rsidP="000912AF">
      <w:pPr>
        <w:jc w:val="center"/>
        <w:rPr>
          <w:rFonts w:ascii="Bradley Hand ITC" w:hAnsi="Bradley Hand ITC"/>
          <w:sz w:val="48"/>
          <w:szCs w:val="24"/>
        </w:rPr>
      </w:pPr>
    </w:p>
    <w:p w:rsidR="00AD75A6" w:rsidRDefault="006F11DA" w:rsidP="00F12A4B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lastRenderedPageBreak/>
        <w:t xml:space="preserve">Les 2 </w:t>
      </w:r>
    </w:p>
    <w:p w:rsidR="00F12A4B" w:rsidRDefault="00EE61CA" w:rsidP="00F12A4B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Waar komt water</w:t>
      </w:r>
      <w:r w:rsidR="00731544">
        <w:rPr>
          <w:rFonts w:ascii="Bradley Hand ITC" w:hAnsi="Bradley Hand ITC"/>
          <w:sz w:val="48"/>
          <w:szCs w:val="24"/>
        </w:rPr>
        <w:t xml:space="preserve"> vandaan?</w:t>
      </w:r>
    </w:p>
    <w:p w:rsidR="00F12A4B" w:rsidRPr="00AD75A6" w:rsidRDefault="00AD75A6" w:rsidP="00AD75A6">
      <w:pPr>
        <w:pStyle w:val="Lijstalinea"/>
        <w:numPr>
          <w:ilvl w:val="0"/>
          <w:numId w:val="1"/>
        </w:numPr>
        <w:jc w:val="center"/>
        <w:rPr>
          <w:rFonts w:ascii="Bradley Hand ITC" w:hAnsi="Bradley Hand ITC"/>
          <w:sz w:val="36"/>
          <w:szCs w:val="24"/>
        </w:rPr>
      </w:pPr>
      <w:r>
        <w:rPr>
          <w:rFonts w:ascii="Bradley Hand ITC" w:hAnsi="Bradley Hand ITC"/>
          <w:sz w:val="36"/>
          <w:szCs w:val="24"/>
        </w:rPr>
        <w:t>Je leert wat de waterkringloop is</w:t>
      </w:r>
    </w:p>
    <w:p w:rsidR="00F12A4B" w:rsidRDefault="00F12A4B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6F11DA" w:rsidRDefault="006F11DA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F12A4B" w:rsidRDefault="00F12A4B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F12A4B" w:rsidRDefault="00F12A4B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rPr>
          <w:rFonts w:ascii="Bradley Hand ITC" w:hAnsi="Bradley Hand ITC"/>
          <w:sz w:val="40"/>
        </w:rPr>
      </w:pPr>
      <w:r w:rsidRPr="00D11FB7">
        <w:rPr>
          <w:rFonts w:ascii="Bradley Hand ITC" w:hAnsi="Bradley Hand ITC"/>
          <w:sz w:val="40"/>
        </w:rPr>
        <w:lastRenderedPageBreak/>
        <w:t xml:space="preserve">Opdracht </w:t>
      </w:r>
      <w:r w:rsidRPr="00D11FB7">
        <w:rPr>
          <w:rFonts w:ascii="Bradley Hand ITC" w:hAnsi="Bradley Hand ITC"/>
          <w:sz w:val="40"/>
        </w:rPr>
        <w:t>Waterkringloop</w:t>
      </w:r>
    </w:p>
    <w:p w:rsidR="00D11FB7" w:rsidRPr="00D11FB7" w:rsidRDefault="00D11FB7" w:rsidP="00D11FB7">
      <w:pPr>
        <w:rPr>
          <w:rFonts w:asciiTheme="majorHAnsi" w:hAnsiTheme="majorHAnsi" w:cstheme="majorHAnsi"/>
          <w:sz w:val="24"/>
        </w:rPr>
      </w:pPr>
      <w:r w:rsidRPr="00D11FB7">
        <w:rPr>
          <w:rFonts w:asciiTheme="majorHAnsi" w:hAnsiTheme="majorHAnsi" w:cstheme="majorHAnsi"/>
          <w:sz w:val="24"/>
        </w:rPr>
        <w:t>Knip onderstaande woorden uit en plak ze op de goede plaats in de waterkringloop.</w:t>
      </w:r>
    </w:p>
    <w:p w:rsidR="00D11FB7" w:rsidRDefault="00D11FB7" w:rsidP="00D11FB7">
      <w:pPr>
        <w:rPr>
          <w:rFonts w:asciiTheme="majorHAnsi" w:hAnsiTheme="majorHAnsi" w:cstheme="majorHAnsi"/>
          <w:sz w:val="28"/>
        </w:rPr>
      </w:pPr>
    </w:p>
    <w:p w:rsidR="00D11FB7" w:rsidRPr="00D11FB7" w:rsidRDefault="00D11FB7" w:rsidP="00D11FB7">
      <w:pPr>
        <w:rPr>
          <w:rFonts w:asciiTheme="majorHAnsi" w:hAnsiTheme="majorHAnsi" w:cstheme="majorHAnsi"/>
          <w:sz w:val="28"/>
        </w:rPr>
      </w:pP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Zon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Wolken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Zeewater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Rivier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Sneeuw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Regen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Berg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Condenseren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>Verdampen</w:t>
      </w:r>
    </w:p>
    <w:p w:rsidR="00D11FB7" w:rsidRPr="004120C8" w:rsidRDefault="00D11FB7" w:rsidP="00D11FB7">
      <w:pPr>
        <w:spacing w:line="600" w:lineRule="auto"/>
        <w:rPr>
          <w:rFonts w:asciiTheme="majorHAnsi" w:hAnsiTheme="majorHAnsi"/>
          <w:sz w:val="32"/>
        </w:rPr>
      </w:pPr>
      <w:r w:rsidRPr="004120C8">
        <w:rPr>
          <w:rFonts w:asciiTheme="majorHAnsi" w:hAnsiTheme="majorHAnsi"/>
          <w:sz w:val="32"/>
        </w:rPr>
        <w:t xml:space="preserve">Grondwater </w:t>
      </w:r>
    </w:p>
    <w:p w:rsidR="00D11FB7" w:rsidRDefault="00D11FB7" w:rsidP="00D11FB7">
      <w:pPr>
        <w:rPr>
          <w:rFonts w:asciiTheme="majorHAnsi" w:hAnsiTheme="majorHAnsi"/>
          <w:sz w:val="28"/>
        </w:rPr>
      </w:pPr>
    </w:p>
    <w:p w:rsidR="00D11FB7" w:rsidRPr="00CC56D1" w:rsidRDefault="00D11FB7" w:rsidP="00D11FB7">
      <w:pPr>
        <w:rPr>
          <w:rFonts w:asciiTheme="majorHAnsi" w:hAnsiTheme="majorHAnsi"/>
          <w:sz w:val="28"/>
        </w:rPr>
      </w:pPr>
      <w:r>
        <w:rPr>
          <w:rFonts w:ascii="Bradley Hand ITC" w:hAnsi="Bradley Hand ITC"/>
          <w:noProof/>
          <w:sz w:val="48"/>
          <w:szCs w:val="24"/>
          <w:lang w:eastAsia="nl-NL"/>
        </w:rPr>
        <w:lastRenderedPageBreak/>
        <w:drawing>
          <wp:inline distT="0" distB="0" distL="0" distR="0" wp14:anchorId="39DB5CC3" wp14:editId="2F826E32">
            <wp:extent cx="9162683" cy="5430462"/>
            <wp:effectExtent l="0" t="635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75555" cy="543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FB7" w:rsidRDefault="00D11FB7" w:rsidP="005B37B0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lastRenderedPageBreak/>
        <w:t>Les 3</w:t>
      </w:r>
    </w:p>
    <w:p w:rsidR="00D11FB7" w:rsidRDefault="00D11FB7" w:rsidP="00D11FB7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D11FB7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t>De Waddenzee</w:t>
      </w:r>
    </w:p>
    <w:p w:rsidR="00D11FB7" w:rsidRDefault="00D11FB7" w:rsidP="00D11FB7">
      <w:pPr>
        <w:pStyle w:val="Lijstalinea"/>
        <w:numPr>
          <w:ilvl w:val="0"/>
          <w:numId w:val="1"/>
        </w:numPr>
        <w:jc w:val="center"/>
        <w:rPr>
          <w:rFonts w:ascii="Bradley Hand ITC" w:hAnsi="Bradley Hand ITC"/>
          <w:sz w:val="36"/>
          <w:szCs w:val="24"/>
        </w:rPr>
      </w:pPr>
      <w:r>
        <w:rPr>
          <w:rFonts w:ascii="Bradley Hand ITC" w:hAnsi="Bradley Hand ITC"/>
          <w:sz w:val="36"/>
          <w:szCs w:val="24"/>
        </w:rPr>
        <w:t>Je leert wat eb en vloed is.</w:t>
      </w:r>
    </w:p>
    <w:p w:rsidR="00D11FB7" w:rsidRPr="00AD75A6" w:rsidRDefault="00D11FB7" w:rsidP="00D11FB7">
      <w:pPr>
        <w:pStyle w:val="Lijstalinea"/>
        <w:numPr>
          <w:ilvl w:val="0"/>
          <w:numId w:val="1"/>
        </w:numPr>
        <w:jc w:val="center"/>
        <w:rPr>
          <w:rFonts w:ascii="Bradley Hand ITC" w:hAnsi="Bradley Hand ITC"/>
          <w:sz w:val="36"/>
          <w:szCs w:val="24"/>
        </w:rPr>
      </w:pPr>
      <w:r>
        <w:rPr>
          <w:rFonts w:ascii="Bradley Hand ITC" w:hAnsi="Bradley Hand ITC"/>
          <w:sz w:val="36"/>
          <w:szCs w:val="24"/>
        </w:rPr>
        <w:t>Je leert welke dieren er in de Waddenzee leven</w:t>
      </w:r>
    </w:p>
    <w:p w:rsidR="00D11FB7" w:rsidRDefault="00D11FB7" w:rsidP="00D11FB7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D11FB7" w:rsidRDefault="00D11FB7" w:rsidP="00F12A4B">
      <w:pPr>
        <w:jc w:val="center"/>
        <w:rPr>
          <w:rFonts w:ascii="Bradley Hand ITC" w:hAnsi="Bradley Hand ITC"/>
          <w:sz w:val="48"/>
          <w:szCs w:val="24"/>
        </w:rPr>
      </w:pPr>
    </w:p>
    <w:p w:rsidR="006F11DA" w:rsidRDefault="00AD75A6" w:rsidP="00F12A4B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lastRenderedPageBreak/>
        <w:t>De W</w:t>
      </w:r>
      <w:r w:rsidR="00213435">
        <w:rPr>
          <w:rFonts w:ascii="Bradley Hand ITC" w:hAnsi="Bradley Hand ITC"/>
          <w:sz w:val="48"/>
          <w:szCs w:val="24"/>
        </w:rPr>
        <w:t>addenzee</w:t>
      </w:r>
    </w:p>
    <w:p w:rsidR="00213435" w:rsidRDefault="00AD75A6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de W</w:t>
      </w:r>
      <w:r w:rsidR="00213435">
        <w:rPr>
          <w:rFonts w:asciiTheme="majorHAnsi" w:hAnsiTheme="majorHAnsi"/>
          <w:sz w:val="24"/>
          <w:szCs w:val="24"/>
        </w:rPr>
        <w:t>addenzee leven kleine groene beestjes en plantjes, zij heten ………………</w:t>
      </w:r>
      <w:r>
        <w:rPr>
          <w:rFonts w:asciiTheme="majorHAnsi" w:hAnsiTheme="majorHAnsi"/>
          <w:sz w:val="24"/>
          <w:szCs w:val="24"/>
        </w:rPr>
        <w:t>…………</w:t>
      </w: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Door deze plantjes en beestjes wordt het zeewater groen. Schelpbeestjes wonen in ………………</w:t>
      </w: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Zij maken de zee schoon door de algen op te eten.</w:t>
      </w: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de zee wonen ook …………………………, …………………………. , ………………………. , ………………………….</w:t>
      </w: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Elke dag is er 2 keer hoogwater en 2 keer laagwater. Hoog water heet ………………………..</w:t>
      </w: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laagwater heet ………………………….</w:t>
      </w: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Als het laagwater is liggen de ………………………………… op de ……………………………… uit te rusten en te zonnen. </w:t>
      </w: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Als het laagwater is kan je ook wadlopen, vaak zie je dan allemaal zanddrolletjes, dit komt </w:t>
      </w: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door de ……….…………</w:t>
      </w:r>
      <w:r w:rsidR="005B37B0">
        <w:rPr>
          <w:rFonts w:asciiTheme="majorHAnsi" w:hAnsiTheme="majorHAnsi"/>
          <w:sz w:val="24"/>
          <w:szCs w:val="24"/>
        </w:rPr>
        <w:t>………………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… die gangetjes aan het graven zijn.</w:t>
      </w: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</w:p>
    <w:p w:rsidR="00213435" w:rsidRDefault="00213435" w:rsidP="00213435">
      <w:pPr>
        <w:rPr>
          <w:rFonts w:asciiTheme="majorHAnsi" w:hAnsiTheme="majorHAnsi"/>
          <w:sz w:val="24"/>
          <w:szCs w:val="24"/>
        </w:rPr>
      </w:pP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AD75A6" w:rsidRDefault="00AD75A6" w:rsidP="00213435">
      <w:pPr>
        <w:rPr>
          <w:rFonts w:asciiTheme="majorHAnsi" w:hAnsiTheme="majorHAnsi"/>
          <w:sz w:val="24"/>
          <w:szCs w:val="24"/>
        </w:rPr>
      </w:pPr>
    </w:p>
    <w:p w:rsidR="00AD75A6" w:rsidRPr="00213435" w:rsidRDefault="00AD75A6" w:rsidP="00213435">
      <w:pPr>
        <w:rPr>
          <w:rFonts w:asciiTheme="majorHAnsi" w:hAnsiTheme="majorHAnsi"/>
          <w:sz w:val="24"/>
          <w:szCs w:val="24"/>
        </w:rPr>
      </w:pPr>
    </w:p>
    <w:p w:rsidR="00F12A4B" w:rsidRDefault="00F12A4B" w:rsidP="00F12A4B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sz w:val="48"/>
          <w:szCs w:val="24"/>
        </w:rPr>
        <w:lastRenderedPageBreak/>
        <w:t>Klaar Opdrachten</w:t>
      </w:r>
    </w:p>
    <w:p w:rsidR="000912AF" w:rsidRDefault="000912AF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noProof/>
          <w:sz w:val="48"/>
          <w:szCs w:val="24"/>
          <w:lang w:eastAsia="nl-NL"/>
        </w:rPr>
        <w:drawing>
          <wp:inline distT="0" distB="0" distL="0" distR="0">
            <wp:extent cx="4657725" cy="779556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90" cy="783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64" w:rsidRDefault="003A7964" w:rsidP="000912AF">
      <w:pPr>
        <w:jc w:val="center"/>
        <w:rPr>
          <w:rFonts w:ascii="Bradley Hand ITC" w:hAnsi="Bradley Hand ITC"/>
          <w:sz w:val="48"/>
          <w:szCs w:val="24"/>
        </w:rPr>
      </w:pPr>
    </w:p>
    <w:p w:rsidR="003A7964" w:rsidRDefault="003A7964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noProof/>
          <w:sz w:val="48"/>
          <w:szCs w:val="24"/>
          <w:lang w:eastAsia="nl-NL"/>
        </w:rPr>
        <w:lastRenderedPageBreak/>
        <w:drawing>
          <wp:inline distT="0" distB="0" distL="0" distR="0">
            <wp:extent cx="5495925" cy="516255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64" w:rsidRDefault="003A7964" w:rsidP="000912AF">
      <w:pPr>
        <w:jc w:val="center"/>
        <w:rPr>
          <w:rFonts w:ascii="Bradley Hand ITC" w:hAnsi="Bradley Hand ITC"/>
          <w:sz w:val="48"/>
          <w:szCs w:val="24"/>
        </w:rPr>
      </w:pPr>
    </w:p>
    <w:p w:rsidR="003A7964" w:rsidRPr="000912AF" w:rsidRDefault="003A7964" w:rsidP="000912AF">
      <w:pPr>
        <w:jc w:val="center"/>
        <w:rPr>
          <w:rFonts w:ascii="Bradley Hand ITC" w:hAnsi="Bradley Hand ITC"/>
          <w:sz w:val="48"/>
          <w:szCs w:val="24"/>
        </w:rPr>
      </w:pPr>
      <w:r>
        <w:rPr>
          <w:rFonts w:ascii="Bradley Hand ITC" w:hAnsi="Bradley Hand ITC"/>
          <w:noProof/>
          <w:sz w:val="48"/>
          <w:szCs w:val="24"/>
          <w:lang w:eastAsia="nl-NL"/>
        </w:rPr>
        <w:drawing>
          <wp:inline distT="0" distB="0" distL="0" distR="0">
            <wp:extent cx="6129471" cy="1085850"/>
            <wp:effectExtent l="0" t="0" r="508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69" cy="108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964" w:rsidRPr="0009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35C4"/>
    <w:multiLevelType w:val="hybridMultilevel"/>
    <w:tmpl w:val="8856C6DC"/>
    <w:lvl w:ilvl="0" w:tplc="1D0A934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434FA"/>
    <w:multiLevelType w:val="hybridMultilevel"/>
    <w:tmpl w:val="D940199C"/>
    <w:lvl w:ilvl="0" w:tplc="6D2493E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0D59"/>
    <w:multiLevelType w:val="hybridMultilevel"/>
    <w:tmpl w:val="9E2A58A6"/>
    <w:lvl w:ilvl="0" w:tplc="ABB270FA">
      <w:start w:val="2"/>
      <w:numFmt w:val="bullet"/>
      <w:lvlText w:val="&gt;"/>
      <w:lvlJc w:val="left"/>
      <w:pPr>
        <w:ind w:left="810" w:hanging="450"/>
      </w:pPr>
      <w:rPr>
        <w:rFonts w:ascii="Bradley Hand ITC" w:eastAsiaTheme="minorHAnsi" w:hAnsi="Bradley Hand IT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C05AC"/>
    <w:multiLevelType w:val="hybridMultilevel"/>
    <w:tmpl w:val="DE18BC2A"/>
    <w:lvl w:ilvl="0" w:tplc="0A8E4AB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01FC"/>
    <w:multiLevelType w:val="hybridMultilevel"/>
    <w:tmpl w:val="43E6480C"/>
    <w:lvl w:ilvl="0" w:tplc="B0645904">
      <w:start w:val="2"/>
      <w:numFmt w:val="bullet"/>
      <w:lvlText w:val=""/>
      <w:lvlJc w:val="left"/>
      <w:pPr>
        <w:ind w:left="810" w:hanging="45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0C"/>
    <w:rsid w:val="000912AF"/>
    <w:rsid w:val="00184825"/>
    <w:rsid w:val="001B0082"/>
    <w:rsid w:val="00213435"/>
    <w:rsid w:val="00393D17"/>
    <w:rsid w:val="003A7964"/>
    <w:rsid w:val="0044090C"/>
    <w:rsid w:val="005008EF"/>
    <w:rsid w:val="005122D3"/>
    <w:rsid w:val="005B37B0"/>
    <w:rsid w:val="006746B4"/>
    <w:rsid w:val="006F11DA"/>
    <w:rsid w:val="00731544"/>
    <w:rsid w:val="00931B8D"/>
    <w:rsid w:val="00AD75A6"/>
    <w:rsid w:val="00D11FB7"/>
    <w:rsid w:val="00EE61CA"/>
    <w:rsid w:val="00F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556D"/>
  <w15:chartTrackingRefBased/>
  <w15:docId w15:val="{048D0504-561D-4E8E-8774-F8241C82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090C"/>
    <w:pPr>
      <w:ind w:left="720"/>
      <w:contextualSpacing/>
    </w:pPr>
  </w:style>
  <w:style w:type="table" w:styleId="Tabelraster">
    <w:name w:val="Table Grid"/>
    <w:basedOn w:val="Standaardtabel"/>
    <w:uiPriority w:val="39"/>
    <w:rsid w:val="0050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2</cp:revision>
  <dcterms:created xsi:type="dcterms:W3CDTF">2018-10-30T13:11:00Z</dcterms:created>
  <dcterms:modified xsi:type="dcterms:W3CDTF">2018-10-30T13:11:00Z</dcterms:modified>
</cp:coreProperties>
</file>